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4600575" cy="15954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15954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Suffolk LOC AGM Agenda 23/10/2024 @ 18.30</w:t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The Limes Bar and Hotel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sz w:val="28"/>
          <w:szCs w:val="28"/>
          <w:highlight w:val="white"/>
          <w:rtl w:val="0"/>
        </w:rPr>
        <w:t xml:space="preserve">High Street Needham Market IP6 8DQ</w:t>
      </w:r>
      <w:r w:rsidDel="00000000" w:rsidR="00000000" w:rsidRPr="00000000">
        <w:rPr>
          <w:sz w:val="28"/>
          <w:szCs w:val="28"/>
          <w:rtl w:val="0"/>
        </w:rPr>
        <w:t xml:space="preserve">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Chair Report, Accounts, and 2023 AGM minutes are attached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i w:val="1"/>
          <w:sz w:val="24"/>
          <w:szCs w:val="24"/>
          <w:u w:val="single"/>
        </w:rPr>
      </w:pPr>
      <w:r w:rsidDel="00000000" w:rsidR="00000000" w:rsidRPr="00000000">
        <w:rPr>
          <w:i w:val="1"/>
          <w:sz w:val="24"/>
          <w:szCs w:val="24"/>
          <w:u w:val="single"/>
          <w:rtl w:val="0"/>
        </w:rPr>
        <w:t xml:space="preserve">2024 AGM agenda</w:t>
      </w:r>
    </w:p>
    <w:p w:rsidR="00000000" w:rsidDel="00000000" w:rsidP="00000000" w:rsidRDefault="00000000" w:rsidRPr="00000000" w14:paraId="0000000B">
      <w:pPr>
        <w:rPr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Welcome and apologies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2023 AGM Minutes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 from LOCSU optical lead Fionnuala Kidd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2024 Treasurer report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Questions from members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Election of committee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Finish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